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8"/>
        <w:gridCol w:w="360"/>
        <w:gridCol w:w="7578"/>
      </w:tblGrid>
      <w:tr w:rsidR="006820A7" w:rsidTr="006820A7">
        <w:tc>
          <w:tcPr>
            <w:tcW w:w="9576" w:type="dxa"/>
            <w:gridSpan w:val="3"/>
          </w:tcPr>
          <w:p w:rsidR="006820A7" w:rsidRPr="005F0E7A" w:rsidRDefault="00A8053B" w:rsidP="00BC4F84">
            <w:pPr>
              <w:pStyle w:val="Heading8"/>
              <w:rPr>
                <w:rFonts w:ascii="Verdana" w:hAnsi="Verdana"/>
                <w:color w:val="0000CC"/>
              </w:rPr>
            </w:pPr>
            <w:r>
              <w:rPr>
                <w:rFonts w:ascii="Verdana" w:hAnsi="Verdana"/>
              </w:rPr>
              <w:t xml:space="preserve">  </w:t>
            </w:r>
            <w:r w:rsidR="00EB6726" w:rsidRPr="005F0E7A">
              <w:rPr>
                <w:rFonts w:ascii="Verdana" w:hAnsi="Verdana"/>
                <w:color w:val="0000CC"/>
              </w:rPr>
              <w:t>Wednesday, April 22</w:t>
            </w:r>
            <w:r w:rsidR="00E46C9C" w:rsidRPr="005F0E7A">
              <w:rPr>
                <w:rFonts w:ascii="Verdana" w:hAnsi="Verdana"/>
                <w:color w:val="0000CC"/>
              </w:rPr>
              <w:t>, 2015</w:t>
            </w:r>
          </w:p>
          <w:p w:rsidR="006820A7" w:rsidRDefault="006820A7" w:rsidP="00A8053B">
            <w:pPr>
              <w:rPr>
                <w:rFonts w:ascii="Verdana" w:hAnsi="Verdana" w:cs="Arial"/>
              </w:rPr>
            </w:pPr>
          </w:p>
        </w:tc>
      </w:tr>
      <w:tr w:rsidR="00BC4F84" w:rsidTr="00E46C9C">
        <w:tc>
          <w:tcPr>
            <w:tcW w:w="1638" w:type="dxa"/>
          </w:tcPr>
          <w:p w:rsidR="00BC4F84" w:rsidRDefault="001565A9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7:00 </w:t>
            </w:r>
            <w:r w:rsidR="00EB6726">
              <w:rPr>
                <w:rFonts w:ascii="Verdana" w:hAnsi="Verdana" w:cs="Arial"/>
              </w:rPr>
              <w:t>p</w:t>
            </w:r>
            <w:r w:rsidR="00BC4F84">
              <w:rPr>
                <w:rFonts w:ascii="Verdana" w:hAnsi="Verdana" w:cs="Arial"/>
              </w:rPr>
              <w:t>.m.</w:t>
            </w:r>
          </w:p>
          <w:p w:rsidR="005F0E7A" w:rsidRDefault="005F0E7A" w:rsidP="00EB6726">
            <w:pPr>
              <w:jc w:val="right"/>
              <w:rPr>
                <w:rFonts w:ascii="Verdana" w:hAnsi="Verdana" w:cs="Arial"/>
              </w:rPr>
            </w:pPr>
          </w:p>
          <w:p w:rsidR="005F0E7A" w:rsidRDefault="001565A9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8:30</w:t>
            </w:r>
            <w:r w:rsidR="005F0E7A">
              <w:rPr>
                <w:rFonts w:ascii="Verdana" w:hAnsi="Verdana" w:cs="Arial"/>
              </w:rPr>
              <w:t xml:space="preserve"> p.m.</w:t>
            </w:r>
          </w:p>
        </w:tc>
        <w:tc>
          <w:tcPr>
            <w:tcW w:w="36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Executive Committee Meeting</w:t>
            </w:r>
          </w:p>
          <w:p w:rsidR="00BC4F84" w:rsidRDefault="00BC4F84" w:rsidP="00A8053B">
            <w:pPr>
              <w:rPr>
                <w:rFonts w:ascii="Verdana" w:hAnsi="Verdana" w:cs="Arial"/>
              </w:rPr>
            </w:pPr>
          </w:p>
          <w:p w:rsidR="005F0E7A" w:rsidRDefault="005F0E7A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Adjourn</w:t>
            </w:r>
          </w:p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</w:tr>
      <w:tr w:rsidR="005F0E7A" w:rsidTr="008B67ED">
        <w:tc>
          <w:tcPr>
            <w:tcW w:w="9576" w:type="dxa"/>
            <w:gridSpan w:val="3"/>
          </w:tcPr>
          <w:p w:rsidR="005F0E7A" w:rsidRPr="005F0E7A" w:rsidRDefault="005F0E7A" w:rsidP="00A8053B">
            <w:pPr>
              <w:rPr>
                <w:rFonts w:ascii="Verdana" w:hAnsi="Verdana" w:cs="Arial"/>
                <w:b/>
                <w:i/>
                <w:color w:val="0000CC"/>
                <w:u w:val="single"/>
              </w:rPr>
            </w:pPr>
            <w:r w:rsidRPr="005F0E7A">
              <w:rPr>
                <w:rFonts w:ascii="Verdana" w:hAnsi="Verdana" w:cs="Arial"/>
                <w:b/>
                <w:i/>
                <w:color w:val="0000CC"/>
                <w:u w:val="single"/>
              </w:rPr>
              <w:t>Thursday, April 23, 2015</w:t>
            </w:r>
          </w:p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</w:tr>
      <w:tr w:rsidR="00BC4F84" w:rsidTr="00E46C9C">
        <w:tc>
          <w:tcPr>
            <w:tcW w:w="1638" w:type="dxa"/>
          </w:tcPr>
          <w:p w:rsidR="00BC4F84" w:rsidRDefault="005F0E7A" w:rsidP="001565A9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8:</w:t>
            </w:r>
            <w:r w:rsidR="001565A9">
              <w:rPr>
                <w:rFonts w:ascii="Verdana" w:hAnsi="Verdana" w:cs="Arial"/>
              </w:rPr>
              <w:t>15</w:t>
            </w:r>
            <w:r>
              <w:rPr>
                <w:rFonts w:ascii="Verdana" w:hAnsi="Verdana" w:cs="Arial"/>
              </w:rPr>
              <w:t xml:space="preserve"> a.m.</w:t>
            </w:r>
          </w:p>
        </w:tc>
        <w:tc>
          <w:tcPr>
            <w:tcW w:w="36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1C64AD" w:rsidRDefault="005F0E7A" w:rsidP="005F0E7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General Meeting</w:t>
            </w:r>
          </w:p>
          <w:p w:rsidR="005F0E7A" w:rsidRDefault="005F0E7A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Call to Order</w:t>
            </w:r>
          </w:p>
          <w:p w:rsidR="005F0E7A" w:rsidRDefault="005F0E7A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Review of January 2015 meeting minutes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LRC </w:t>
            </w:r>
            <w:r w:rsidR="005F0E7A">
              <w:rPr>
                <w:rFonts w:ascii="Verdana" w:hAnsi="Verdana" w:cs="Arial"/>
              </w:rPr>
              <w:t>Liaison Report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LRC </w:t>
            </w:r>
            <w:r w:rsidR="005F0E7A">
              <w:rPr>
                <w:rFonts w:ascii="Verdana" w:hAnsi="Verdana" w:cs="Arial"/>
              </w:rPr>
              <w:t>Chair Report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LRS </w:t>
            </w:r>
            <w:r w:rsidR="005F0E7A">
              <w:rPr>
                <w:rFonts w:ascii="Verdana" w:hAnsi="Verdana" w:cs="Arial"/>
              </w:rPr>
              <w:t>Director’s Report</w:t>
            </w:r>
          </w:p>
          <w:p w:rsidR="005F0E7A" w:rsidRDefault="003918BF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Member Reports</w:t>
            </w:r>
          </w:p>
          <w:p w:rsidR="00231DB6" w:rsidRPr="005F0E7A" w:rsidRDefault="00231DB6" w:rsidP="005F0E7A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New Business</w:t>
            </w:r>
          </w:p>
        </w:tc>
      </w:tr>
      <w:tr w:rsidR="00BC4F84" w:rsidTr="00E46C9C">
        <w:tc>
          <w:tcPr>
            <w:tcW w:w="1638" w:type="dxa"/>
          </w:tcPr>
          <w:p w:rsidR="00BC4F84" w:rsidRDefault="00BC4F8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BC4F84" w:rsidRPr="00BC4F84" w:rsidRDefault="00BC4F84" w:rsidP="00BC4F84">
            <w:pPr>
              <w:rPr>
                <w:rFonts w:ascii="Verdana" w:hAnsi="Verdana" w:cs="Arial"/>
              </w:rPr>
            </w:pPr>
          </w:p>
        </w:tc>
      </w:tr>
      <w:tr w:rsidR="005F0E7A" w:rsidTr="00E46C9C">
        <w:tc>
          <w:tcPr>
            <w:tcW w:w="1638" w:type="dxa"/>
          </w:tcPr>
          <w:p w:rsidR="005F0E7A" w:rsidRDefault="003918BF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12:00 p.m.</w:t>
            </w: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3918BF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Recess</w:t>
            </w:r>
          </w:p>
        </w:tc>
      </w:tr>
      <w:tr w:rsidR="005F0E7A" w:rsidTr="00E46C9C">
        <w:tc>
          <w:tcPr>
            <w:tcW w:w="1638" w:type="dxa"/>
          </w:tcPr>
          <w:p w:rsidR="005F0E7A" w:rsidRDefault="005F0E7A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5F0E7A" w:rsidP="00BC4F84">
            <w:pPr>
              <w:rPr>
                <w:rFonts w:ascii="Verdana" w:hAnsi="Verdana" w:cs="Arial"/>
              </w:rPr>
            </w:pPr>
          </w:p>
        </w:tc>
      </w:tr>
      <w:tr w:rsidR="005F0E7A" w:rsidTr="00E46C9C">
        <w:tc>
          <w:tcPr>
            <w:tcW w:w="1638" w:type="dxa"/>
          </w:tcPr>
          <w:p w:rsidR="005F0E7A" w:rsidRDefault="003918BF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1:30 p.m.</w:t>
            </w: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3918BF" w:rsidRPr="003918BF" w:rsidRDefault="001565A9" w:rsidP="003918B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Guest Speaker: The Honorable Dan </w:t>
            </w:r>
            <w:proofErr w:type="spellStart"/>
            <w:r>
              <w:rPr>
                <w:rFonts w:ascii="Verdana" w:hAnsi="Verdana" w:cs="Arial"/>
              </w:rPr>
              <w:t>Claitor</w:t>
            </w:r>
            <w:proofErr w:type="spellEnd"/>
          </w:p>
        </w:tc>
      </w:tr>
      <w:tr w:rsidR="005F0E7A" w:rsidTr="00E46C9C">
        <w:tc>
          <w:tcPr>
            <w:tcW w:w="1638" w:type="dxa"/>
          </w:tcPr>
          <w:p w:rsidR="005F0E7A" w:rsidRDefault="005F0E7A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5F0E7A" w:rsidP="00BC4F84">
            <w:pPr>
              <w:rPr>
                <w:rFonts w:ascii="Verdana" w:hAnsi="Verdana" w:cs="Arial"/>
              </w:rPr>
            </w:pPr>
          </w:p>
        </w:tc>
      </w:tr>
      <w:tr w:rsidR="005F0E7A" w:rsidTr="00E46C9C">
        <w:tc>
          <w:tcPr>
            <w:tcW w:w="1638" w:type="dxa"/>
          </w:tcPr>
          <w:p w:rsidR="005F0E7A" w:rsidRDefault="003918BF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2:30 p.m.</w:t>
            </w:r>
          </w:p>
        </w:tc>
        <w:tc>
          <w:tcPr>
            <w:tcW w:w="360" w:type="dxa"/>
          </w:tcPr>
          <w:p w:rsidR="005F0E7A" w:rsidRDefault="005F0E7A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5F0E7A" w:rsidRPr="00BC4F84" w:rsidRDefault="007C1AD4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Recess to Standing Committee Meetings</w:t>
            </w: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</w:p>
        </w:tc>
      </w:tr>
      <w:tr w:rsidR="007C1AD4" w:rsidTr="009324A8">
        <w:tc>
          <w:tcPr>
            <w:tcW w:w="9576" w:type="dxa"/>
            <w:gridSpan w:val="3"/>
          </w:tcPr>
          <w:p w:rsidR="007C1AD4" w:rsidRPr="007C1AD4" w:rsidRDefault="007C1AD4" w:rsidP="00BC4F84">
            <w:pPr>
              <w:rPr>
                <w:rFonts w:ascii="Verdana" w:hAnsi="Verdana" w:cs="Arial"/>
                <w:b/>
                <w:i/>
                <w:u w:val="single"/>
              </w:rPr>
            </w:pPr>
            <w:r w:rsidRPr="007C1AD4">
              <w:rPr>
                <w:rFonts w:ascii="Verdana" w:hAnsi="Verdana" w:cs="Arial"/>
                <w:b/>
                <w:i/>
                <w:color w:val="0000CC"/>
                <w:u w:val="single"/>
              </w:rPr>
              <w:t>Friday, April 24, 2015</w:t>
            </w: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8:00 a.m.</w:t>
            </w: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 Hoc Committee Meetings</w:t>
            </w: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9:00 a.m.</w:t>
            </w: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231DB6" w:rsidP="00231DB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Standing and Ad Hoc Committee Reports</w:t>
            </w:r>
          </w:p>
        </w:tc>
      </w:tr>
      <w:tr w:rsidR="007C1AD4" w:rsidTr="00E46C9C">
        <w:tc>
          <w:tcPr>
            <w:tcW w:w="1638" w:type="dxa"/>
          </w:tcPr>
          <w:p w:rsidR="007C1AD4" w:rsidRDefault="007C1AD4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7C1AD4" w:rsidP="00BC4F84">
            <w:pPr>
              <w:rPr>
                <w:rFonts w:ascii="Verdana" w:hAnsi="Verdana" w:cs="Arial"/>
              </w:rPr>
            </w:pPr>
          </w:p>
        </w:tc>
      </w:tr>
      <w:tr w:rsidR="007C1AD4" w:rsidTr="00E46C9C">
        <w:tc>
          <w:tcPr>
            <w:tcW w:w="1638" w:type="dxa"/>
          </w:tcPr>
          <w:p w:rsidR="007C1AD4" w:rsidRDefault="00231DB6" w:rsidP="001565A9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11:</w:t>
            </w:r>
            <w:r w:rsidR="001565A9">
              <w:rPr>
                <w:rFonts w:ascii="Verdana" w:hAnsi="Verdana" w:cs="Arial"/>
              </w:rPr>
              <w:t>3</w:t>
            </w:r>
            <w:r>
              <w:rPr>
                <w:rFonts w:ascii="Verdana" w:hAnsi="Verdana" w:cs="Arial"/>
              </w:rPr>
              <w:t>0 a.m.</w:t>
            </w:r>
          </w:p>
        </w:tc>
        <w:tc>
          <w:tcPr>
            <w:tcW w:w="360" w:type="dxa"/>
          </w:tcPr>
          <w:p w:rsidR="007C1AD4" w:rsidRDefault="007C1AD4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7C1AD4" w:rsidRDefault="00231DB6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Consumer Presentation</w:t>
            </w:r>
          </w:p>
        </w:tc>
      </w:tr>
      <w:tr w:rsidR="00231DB6" w:rsidTr="00E46C9C">
        <w:tc>
          <w:tcPr>
            <w:tcW w:w="1638" w:type="dxa"/>
          </w:tcPr>
          <w:p w:rsidR="00231DB6" w:rsidRDefault="00231DB6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231DB6" w:rsidRDefault="00231DB6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231DB6" w:rsidRDefault="00231DB6" w:rsidP="00BC4F84">
            <w:pPr>
              <w:rPr>
                <w:rFonts w:ascii="Verdana" w:hAnsi="Verdana" w:cs="Arial"/>
              </w:rPr>
            </w:pPr>
          </w:p>
        </w:tc>
      </w:tr>
      <w:tr w:rsidR="00231DB6" w:rsidTr="00E46C9C">
        <w:tc>
          <w:tcPr>
            <w:tcW w:w="1638" w:type="dxa"/>
          </w:tcPr>
          <w:p w:rsidR="00231DB6" w:rsidRDefault="001565A9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12:00 p</w:t>
            </w:r>
            <w:bookmarkStart w:id="0" w:name="_GoBack"/>
            <w:bookmarkEnd w:id="0"/>
            <w:r w:rsidR="00231DB6">
              <w:rPr>
                <w:rFonts w:ascii="Verdana" w:hAnsi="Verdana" w:cs="Arial"/>
              </w:rPr>
              <w:t>.m.</w:t>
            </w:r>
          </w:p>
        </w:tc>
        <w:tc>
          <w:tcPr>
            <w:tcW w:w="360" w:type="dxa"/>
          </w:tcPr>
          <w:p w:rsidR="00231DB6" w:rsidRDefault="00231DB6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231DB6" w:rsidRDefault="001565A9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New</w:t>
            </w:r>
            <w:r w:rsidR="00231DB6">
              <w:rPr>
                <w:rFonts w:ascii="Verdana" w:hAnsi="Verdana" w:cs="Arial"/>
              </w:rPr>
              <w:t xml:space="preserve"> Business</w:t>
            </w:r>
          </w:p>
        </w:tc>
      </w:tr>
      <w:tr w:rsidR="00231DB6" w:rsidTr="00E46C9C">
        <w:tc>
          <w:tcPr>
            <w:tcW w:w="1638" w:type="dxa"/>
          </w:tcPr>
          <w:p w:rsidR="00231DB6" w:rsidRDefault="00231DB6" w:rsidP="00EB672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60" w:type="dxa"/>
          </w:tcPr>
          <w:p w:rsidR="00231DB6" w:rsidRDefault="00231DB6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231DB6" w:rsidRDefault="00231DB6" w:rsidP="00BC4F84">
            <w:pPr>
              <w:rPr>
                <w:rFonts w:ascii="Verdana" w:hAnsi="Verdana" w:cs="Arial"/>
              </w:rPr>
            </w:pPr>
          </w:p>
        </w:tc>
      </w:tr>
      <w:tr w:rsidR="00231DB6" w:rsidTr="00E46C9C">
        <w:tc>
          <w:tcPr>
            <w:tcW w:w="1638" w:type="dxa"/>
          </w:tcPr>
          <w:p w:rsidR="00231DB6" w:rsidRDefault="00231DB6" w:rsidP="00EB672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12:30 p.m.</w:t>
            </w:r>
          </w:p>
        </w:tc>
        <w:tc>
          <w:tcPr>
            <w:tcW w:w="360" w:type="dxa"/>
          </w:tcPr>
          <w:p w:rsidR="00231DB6" w:rsidRDefault="00231DB6" w:rsidP="00A8053B">
            <w:pPr>
              <w:rPr>
                <w:rFonts w:ascii="Verdana" w:hAnsi="Verdana" w:cs="Arial"/>
              </w:rPr>
            </w:pPr>
          </w:p>
        </w:tc>
        <w:tc>
          <w:tcPr>
            <w:tcW w:w="7578" w:type="dxa"/>
          </w:tcPr>
          <w:p w:rsidR="00231DB6" w:rsidRDefault="00231DB6" w:rsidP="00BC4F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Adjourn</w:t>
            </w:r>
          </w:p>
        </w:tc>
      </w:tr>
    </w:tbl>
    <w:p w:rsidR="00EF362F" w:rsidRPr="00E5363F" w:rsidRDefault="00EF362F" w:rsidP="00BC4F84">
      <w:pPr>
        <w:rPr>
          <w:rFonts w:ascii="Verdana" w:hAnsi="Verdana" w:cs="Arial"/>
        </w:rPr>
      </w:pPr>
    </w:p>
    <w:sectPr w:rsidR="00EF362F" w:rsidRPr="00E5363F" w:rsidSect="00C8013A">
      <w:headerReference w:type="default" r:id="rId8"/>
      <w:footerReference w:type="default" r:id="rId9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CF" w:rsidRDefault="002F24CF" w:rsidP="00224C97">
      <w:r>
        <w:separator/>
      </w:r>
    </w:p>
  </w:endnote>
  <w:endnote w:type="continuationSeparator" w:id="0">
    <w:p w:rsidR="002F24CF" w:rsidRDefault="002F24CF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2F" w:rsidRPr="0010773E" w:rsidRDefault="00EF362F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10773E">
      <w:rPr>
        <w:rFonts w:ascii="Verdana" w:hAnsi="Verdana" w:cs="Arial"/>
        <w:color w:val="003399"/>
        <w:szCs w:val="22"/>
        <w:highlight w:val="yellow"/>
      </w:rPr>
      <w:t xml:space="preserve">ALL MEETINGS ARE </w:t>
    </w:r>
    <w:r w:rsidR="0030661A" w:rsidRPr="0010773E">
      <w:rPr>
        <w:rFonts w:ascii="Verdana" w:hAnsi="Verdana" w:cs="Arial"/>
        <w:color w:val="003399"/>
        <w:szCs w:val="22"/>
        <w:highlight w:val="yellow"/>
      </w:rPr>
      <w:t>P</w:t>
    </w:r>
    <w:r w:rsidRPr="0010773E">
      <w:rPr>
        <w:rFonts w:ascii="Verdana" w:hAnsi="Verdana" w:cs="Arial"/>
        <w:color w:val="003399"/>
        <w:szCs w:val="22"/>
        <w:highlight w:val="yellow"/>
      </w:rPr>
      <w:t>UBLIC</w:t>
    </w:r>
    <w:r w:rsidR="00671916" w:rsidRPr="0010773E">
      <w:rPr>
        <w:rFonts w:ascii="Verdana" w:hAnsi="Verdana" w:cs="Arial"/>
        <w:color w:val="003399"/>
        <w:szCs w:val="22"/>
        <w:highlight w:val="yellow"/>
      </w:rPr>
      <w:t xml:space="preserve"> FORUMS</w:t>
    </w:r>
    <w:r w:rsidR="00C839F7" w:rsidRPr="0010773E">
      <w:rPr>
        <w:rFonts w:ascii="Verdana" w:hAnsi="Verdana" w:cs="Arial"/>
        <w:color w:val="003399"/>
        <w:szCs w:val="22"/>
        <w:highlight w:val="yellow"/>
      </w:rPr>
      <w:t>.</w:t>
    </w:r>
    <w:r w:rsidR="003D4EC8">
      <w:rPr>
        <w:rFonts w:ascii="Verdana" w:hAnsi="Verdana" w:cs="Arial"/>
        <w:color w:val="003399"/>
        <w:szCs w:val="22"/>
        <w:highlight w:val="yellow"/>
      </w:rPr>
      <w:t xml:space="preserve">  </w:t>
    </w:r>
    <w:proofErr w:type="gramStart"/>
    <w:r w:rsidR="003D4EC8">
      <w:rPr>
        <w:rFonts w:ascii="Verdana" w:hAnsi="Verdana" w:cs="Arial"/>
        <w:color w:val="003399"/>
        <w:szCs w:val="22"/>
        <w:highlight w:val="yellow"/>
      </w:rPr>
      <w:t>AGENDA SUBJECT TO CHANGE.</w:t>
    </w:r>
    <w:proofErr w:type="gramEnd"/>
  </w:p>
  <w:p w:rsidR="00550A61" w:rsidRPr="0098274D" w:rsidRDefault="00550A61" w:rsidP="00550A61">
    <w:pPr>
      <w:jc w:val="center"/>
      <w:rPr>
        <w:rFonts w:ascii="Verdana" w:hAnsi="Verdana"/>
        <w:color w:val="003399"/>
        <w:sz w:val="20"/>
        <w:szCs w:val="20"/>
      </w:rPr>
    </w:pPr>
    <w:r w:rsidRPr="00D31AC2">
      <w:rPr>
        <w:rFonts w:ascii="Verdana" w:hAnsi="Verdana"/>
        <w:color w:val="003399"/>
        <w:sz w:val="20"/>
        <w:szCs w:val="20"/>
        <w:highlight w:val="yellow"/>
      </w:rPr>
      <w:t xml:space="preserve">Public </w:t>
    </w:r>
    <w:r w:rsidR="00ED5953">
      <w:rPr>
        <w:rFonts w:ascii="Verdana" w:hAnsi="Verdana"/>
        <w:color w:val="003399"/>
        <w:sz w:val="20"/>
        <w:szCs w:val="20"/>
        <w:highlight w:val="yellow"/>
      </w:rPr>
      <w:t>comment is</w:t>
    </w:r>
    <w:r w:rsidRPr="00D31AC2">
      <w:rPr>
        <w:rFonts w:ascii="Verdana" w:hAnsi="Verdana"/>
        <w:color w:val="003399"/>
        <w:sz w:val="20"/>
        <w:szCs w:val="20"/>
        <w:highlight w:val="yellow"/>
      </w:rPr>
      <w:t xml:space="preserve"> limited to 5 minutes per person</w:t>
    </w:r>
    <w:r>
      <w:rPr>
        <w:rFonts w:ascii="Verdana" w:hAnsi="Verdana"/>
        <w:color w:val="003399"/>
        <w:sz w:val="20"/>
        <w:szCs w:val="20"/>
        <w:highlight w:val="yellow"/>
      </w:rPr>
      <w:t xml:space="preserve"> as time permits</w:t>
    </w:r>
    <w:r w:rsidRPr="00D31AC2">
      <w:rPr>
        <w:rFonts w:ascii="Verdana" w:hAnsi="Verdana"/>
        <w:color w:val="003399"/>
        <w:sz w:val="20"/>
        <w:szCs w:val="20"/>
        <w:highlight w:val="yellow"/>
      </w:rPr>
      <w:t>.</w:t>
    </w:r>
  </w:p>
  <w:p w:rsidR="00026548" w:rsidRDefault="00466371" w:rsidP="00C839F7">
    <w:pPr>
      <w:jc w:val="center"/>
      <w:rPr>
        <w:rFonts w:ascii="Verdana" w:hAnsi="Verdana" w:cs="Arial"/>
        <w:bCs/>
        <w:color w:val="003399"/>
        <w:sz w:val="22"/>
        <w:szCs w:val="22"/>
      </w:rPr>
    </w:pPr>
    <w:r w:rsidRPr="0010773E">
      <w:rPr>
        <w:rFonts w:ascii="Verdana" w:hAnsi="Verdana" w:cs="Arial"/>
        <w:bCs/>
        <w:color w:val="003399"/>
        <w:sz w:val="22"/>
        <w:szCs w:val="22"/>
      </w:rPr>
      <w:t xml:space="preserve">To request 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>accommodation (</w:t>
    </w:r>
    <w:r w:rsidRPr="0010773E">
      <w:rPr>
        <w:rFonts w:ascii="Verdana" w:hAnsi="Verdana" w:cs="Arial"/>
        <w:bCs/>
        <w:color w:val="003399"/>
        <w:sz w:val="22"/>
        <w:szCs w:val="22"/>
      </w:rPr>
      <w:t>e.g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>.</w:t>
    </w:r>
    <w:r w:rsidR="008B570C">
      <w:rPr>
        <w:rFonts w:ascii="Verdana" w:hAnsi="Verdana" w:cs="Arial"/>
        <w:bCs/>
        <w:color w:val="003399"/>
        <w:sz w:val="22"/>
        <w:szCs w:val="22"/>
      </w:rPr>
      <w:t>,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 xml:space="preserve"> interpreter), </w:t>
    </w:r>
    <w:r w:rsidRPr="0010773E">
      <w:rPr>
        <w:rFonts w:ascii="Verdana" w:hAnsi="Verdana" w:cs="Arial"/>
        <w:bCs/>
        <w:color w:val="003399"/>
        <w:sz w:val="22"/>
        <w:szCs w:val="22"/>
      </w:rPr>
      <w:t>contact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 xml:space="preserve"> </w:t>
    </w:r>
    <w:r w:rsidRPr="0010773E">
      <w:rPr>
        <w:rFonts w:ascii="Verdana" w:hAnsi="Verdana" w:cs="Arial"/>
        <w:bCs/>
        <w:color w:val="003399"/>
        <w:sz w:val="22"/>
        <w:szCs w:val="22"/>
      </w:rPr>
      <w:t xml:space="preserve">Paige Kelly, CRC, at </w:t>
    </w:r>
  </w:p>
  <w:p w:rsidR="00EF362F" w:rsidRPr="0010773E" w:rsidRDefault="00466371" w:rsidP="00C839F7">
    <w:pPr>
      <w:jc w:val="center"/>
      <w:rPr>
        <w:rFonts w:ascii="Verdana" w:hAnsi="Verdana"/>
        <w:color w:val="003399"/>
        <w:sz w:val="22"/>
        <w:szCs w:val="22"/>
      </w:rPr>
    </w:pPr>
    <w:r w:rsidRPr="0010773E">
      <w:rPr>
        <w:rFonts w:ascii="Verdana" w:hAnsi="Verdana" w:cs="Arial"/>
        <w:bCs/>
        <w:color w:val="003399"/>
        <w:sz w:val="22"/>
        <w:szCs w:val="22"/>
      </w:rPr>
      <w:t xml:space="preserve">(225) 219-2947 or 800-737-2958 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>prior to the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CF" w:rsidRDefault="002F24CF" w:rsidP="00224C97">
      <w:r>
        <w:separator/>
      </w:r>
    </w:p>
  </w:footnote>
  <w:footnote w:type="continuationSeparator" w:id="0">
    <w:p w:rsidR="002F24CF" w:rsidRDefault="002F24CF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97" w:rsidRDefault="00A8123C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7B5573A4" wp14:editId="18426353">
          <wp:extent cx="661035" cy="617220"/>
          <wp:effectExtent l="0" t="0" r="5715" b="0"/>
          <wp:docPr id="1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C97" w:rsidRPr="00D962A8" w:rsidRDefault="00224C97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550A61" w:rsidRPr="005F0E7A" w:rsidRDefault="006A1B15" w:rsidP="00550A61">
    <w:pPr>
      <w:pStyle w:val="Heading2"/>
      <w:jc w:val="center"/>
      <w:rPr>
        <w:rFonts w:ascii="Verdana" w:hAnsi="Verdana"/>
        <w:color w:val="0000CC"/>
        <w:sz w:val="32"/>
        <w:szCs w:val="32"/>
      </w:rPr>
    </w:pPr>
    <w:r w:rsidRPr="005F0E7A">
      <w:rPr>
        <w:rFonts w:ascii="Verdana" w:eastAsia="Verdana" w:hAnsi="Verdana" w:cs="Verdana"/>
        <w:color w:val="0000CC"/>
        <w:sz w:val="32"/>
        <w:szCs w:val="32"/>
      </w:rPr>
      <w:t xml:space="preserve">Public Meeting </w:t>
    </w:r>
    <w:r w:rsidR="658144F0" w:rsidRPr="005F0E7A">
      <w:rPr>
        <w:rFonts w:ascii="Verdana" w:eastAsia="Verdana" w:hAnsi="Verdana" w:cs="Verdana"/>
        <w:color w:val="0000CC"/>
        <w:sz w:val="32"/>
        <w:szCs w:val="32"/>
      </w:rPr>
      <w:t>Agenda</w:t>
    </w:r>
  </w:p>
  <w:p w:rsidR="658144F0" w:rsidRPr="005F0E7A" w:rsidRDefault="005F0E7A" w:rsidP="00E46C9C">
    <w:pPr>
      <w:jc w:val="center"/>
      <w:rPr>
        <w:b/>
        <w:color w:val="0000CC"/>
      </w:rPr>
    </w:pPr>
    <w:r w:rsidRPr="005F0E7A">
      <w:rPr>
        <w:rFonts w:ascii="Verdana" w:eastAsia="Verdana" w:hAnsi="Verdana" w:cs="Verdana"/>
        <w:b/>
        <w:color w:val="0000CC"/>
        <w:sz w:val="20"/>
        <w:szCs w:val="20"/>
      </w:rPr>
      <w:t>April 22-24</w:t>
    </w:r>
    <w:r w:rsidR="00E46C9C" w:rsidRPr="005F0E7A">
      <w:rPr>
        <w:rFonts w:ascii="Verdana" w:eastAsia="Verdana" w:hAnsi="Verdana" w:cs="Verdana"/>
        <w:b/>
        <w:color w:val="0000CC"/>
        <w:sz w:val="20"/>
        <w:szCs w:val="20"/>
      </w:rPr>
      <w:t>, 2015</w:t>
    </w:r>
  </w:p>
  <w:p w:rsidR="00590F0B" w:rsidRPr="005F0E7A" w:rsidRDefault="005F0E7A" w:rsidP="003D4EC8">
    <w:pPr>
      <w:jc w:val="center"/>
      <w:rPr>
        <w:rFonts w:ascii="Verdana" w:hAnsi="Verdana"/>
        <w:color w:val="0000CC"/>
        <w:sz w:val="20"/>
        <w:szCs w:val="20"/>
      </w:rPr>
    </w:pPr>
    <w:proofErr w:type="spellStart"/>
    <w:r w:rsidRPr="005F0E7A">
      <w:rPr>
        <w:rFonts w:ascii="Verdana" w:hAnsi="Verdana"/>
        <w:color w:val="0000CC"/>
        <w:sz w:val="20"/>
        <w:szCs w:val="20"/>
      </w:rPr>
      <w:t>DoubleTree</w:t>
    </w:r>
    <w:proofErr w:type="spellEnd"/>
    <w:r w:rsidRPr="005F0E7A">
      <w:rPr>
        <w:rFonts w:ascii="Verdana" w:hAnsi="Verdana"/>
        <w:color w:val="0000CC"/>
        <w:sz w:val="20"/>
        <w:szCs w:val="20"/>
      </w:rPr>
      <w:t xml:space="preserve"> by Hilton</w:t>
    </w:r>
    <w:r w:rsidR="00E46C9C" w:rsidRPr="005F0E7A">
      <w:rPr>
        <w:rFonts w:ascii="Verdana" w:hAnsi="Verdana"/>
        <w:color w:val="0000CC"/>
        <w:sz w:val="20"/>
        <w:szCs w:val="20"/>
      </w:rPr>
      <w:t>, 49</w:t>
    </w:r>
    <w:r w:rsidRPr="005F0E7A">
      <w:rPr>
        <w:rFonts w:ascii="Verdana" w:hAnsi="Verdana"/>
        <w:color w:val="0000CC"/>
        <w:sz w:val="20"/>
        <w:szCs w:val="20"/>
      </w:rPr>
      <w:t>64</w:t>
    </w:r>
    <w:r w:rsidR="00E46C9C" w:rsidRPr="005F0E7A">
      <w:rPr>
        <w:rFonts w:ascii="Verdana" w:hAnsi="Verdana"/>
        <w:color w:val="0000CC"/>
        <w:sz w:val="20"/>
        <w:szCs w:val="20"/>
      </w:rPr>
      <w:t xml:space="preserve"> Constitution Avenue, Baton Rouge, LA  70808</w:t>
    </w:r>
  </w:p>
  <w:p w:rsidR="00F633BB" w:rsidRDefault="00F63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1"/>
  </w:num>
  <w:num w:numId="5">
    <w:abstractNumId w:val="3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10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4C"/>
    <w:rsid w:val="000023D2"/>
    <w:rsid w:val="000057DC"/>
    <w:rsid w:val="0001407C"/>
    <w:rsid w:val="00026548"/>
    <w:rsid w:val="00034449"/>
    <w:rsid w:val="00040AA2"/>
    <w:rsid w:val="0004247C"/>
    <w:rsid w:val="00047811"/>
    <w:rsid w:val="000506BF"/>
    <w:rsid w:val="0005573D"/>
    <w:rsid w:val="00063525"/>
    <w:rsid w:val="00064396"/>
    <w:rsid w:val="000649C7"/>
    <w:rsid w:val="00070136"/>
    <w:rsid w:val="0008359D"/>
    <w:rsid w:val="000A2B80"/>
    <w:rsid w:val="000A3D9F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65A9"/>
    <w:rsid w:val="00157D24"/>
    <w:rsid w:val="00173DC9"/>
    <w:rsid w:val="00175BCB"/>
    <w:rsid w:val="001841FE"/>
    <w:rsid w:val="00186546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31DB6"/>
    <w:rsid w:val="002333BD"/>
    <w:rsid w:val="00243B05"/>
    <w:rsid w:val="0025036B"/>
    <w:rsid w:val="00253A65"/>
    <w:rsid w:val="00271D8C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C2FE5"/>
    <w:rsid w:val="002C674F"/>
    <w:rsid w:val="002D0C7E"/>
    <w:rsid w:val="002D7595"/>
    <w:rsid w:val="002E40F3"/>
    <w:rsid w:val="002F0C59"/>
    <w:rsid w:val="002F24CF"/>
    <w:rsid w:val="002F2728"/>
    <w:rsid w:val="002F3080"/>
    <w:rsid w:val="002F466F"/>
    <w:rsid w:val="002F5739"/>
    <w:rsid w:val="00302302"/>
    <w:rsid w:val="0030322E"/>
    <w:rsid w:val="0030351B"/>
    <w:rsid w:val="0030661A"/>
    <w:rsid w:val="003117BA"/>
    <w:rsid w:val="00317A52"/>
    <w:rsid w:val="0032234D"/>
    <w:rsid w:val="00323802"/>
    <w:rsid w:val="0033109C"/>
    <w:rsid w:val="00336C9C"/>
    <w:rsid w:val="0034019A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71F1"/>
    <w:rsid w:val="003D1737"/>
    <w:rsid w:val="003D1BFF"/>
    <w:rsid w:val="003D4EC8"/>
    <w:rsid w:val="003E5738"/>
    <w:rsid w:val="003E7399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6371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7B33"/>
    <w:rsid w:val="004A4A6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5F0E7A"/>
    <w:rsid w:val="006011CD"/>
    <w:rsid w:val="00604274"/>
    <w:rsid w:val="00607D8D"/>
    <w:rsid w:val="00612B6F"/>
    <w:rsid w:val="00616BD6"/>
    <w:rsid w:val="00625D50"/>
    <w:rsid w:val="0062770F"/>
    <w:rsid w:val="00627FA1"/>
    <w:rsid w:val="006325D5"/>
    <w:rsid w:val="00637B13"/>
    <w:rsid w:val="00643177"/>
    <w:rsid w:val="00662722"/>
    <w:rsid w:val="00671916"/>
    <w:rsid w:val="00677A55"/>
    <w:rsid w:val="006820A7"/>
    <w:rsid w:val="00691537"/>
    <w:rsid w:val="006931AD"/>
    <w:rsid w:val="006974A8"/>
    <w:rsid w:val="006A1787"/>
    <w:rsid w:val="006A1A9F"/>
    <w:rsid w:val="006A1B15"/>
    <w:rsid w:val="006A2D97"/>
    <w:rsid w:val="006A4F4C"/>
    <w:rsid w:val="006A68D1"/>
    <w:rsid w:val="006A6D3B"/>
    <w:rsid w:val="006B0E3D"/>
    <w:rsid w:val="006B5C34"/>
    <w:rsid w:val="006B616D"/>
    <w:rsid w:val="006B6F2F"/>
    <w:rsid w:val="006C16E2"/>
    <w:rsid w:val="006C2542"/>
    <w:rsid w:val="006C2B72"/>
    <w:rsid w:val="006C5940"/>
    <w:rsid w:val="006C6BF6"/>
    <w:rsid w:val="006D3315"/>
    <w:rsid w:val="006E4F4B"/>
    <w:rsid w:val="006F04A0"/>
    <w:rsid w:val="006F0943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AD4"/>
    <w:rsid w:val="007C4D99"/>
    <w:rsid w:val="007C70BF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5730"/>
    <w:rsid w:val="008B3D82"/>
    <w:rsid w:val="008B570C"/>
    <w:rsid w:val="008B7448"/>
    <w:rsid w:val="008C3F8C"/>
    <w:rsid w:val="008C77D6"/>
    <w:rsid w:val="008D7E5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31AB7"/>
    <w:rsid w:val="00A3503C"/>
    <w:rsid w:val="00A425A8"/>
    <w:rsid w:val="00A429A0"/>
    <w:rsid w:val="00A42B3B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657E"/>
    <w:rsid w:val="00A97634"/>
    <w:rsid w:val="00AA4015"/>
    <w:rsid w:val="00AC1827"/>
    <w:rsid w:val="00AC295C"/>
    <w:rsid w:val="00AE0D43"/>
    <w:rsid w:val="00AE4F15"/>
    <w:rsid w:val="00AF1BAE"/>
    <w:rsid w:val="00AF7B1D"/>
    <w:rsid w:val="00B01F80"/>
    <w:rsid w:val="00B0232B"/>
    <w:rsid w:val="00B03A0A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20D84"/>
    <w:rsid w:val="00C253A2"/>
    <w:rsid w:val="00C2727A"/>
    <w:rsid w:val="00C312F8"/>
    <w:rsid w:val="00C43F8E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7E52"/>
    <w:rsid w:val="00C8013A"/>
    <w:rsid w:val="00C839F7"/>
    <w:rsid w:val="00CB3C47"/>
    <w:rsid w:val="00CB4886"/>
    <w:rsid w:val="00CC5024"/>
    <w:rsid w:val="00CC5F9F"/>
    <w:rsid w:val="00CD4008"/>
    <w:rsid w:val="00CD4564"/>
    <w:rsid w:val="00CE7B33"/>
    <w:rsid w:val="00CF02A1"/>
    <w:rsid w:val="00D0193B"/>
    <w:rsid w:val="00D05263"/>
    <w:rsid w:val="00D062EC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9624B"/>
    <w:rsid w:val="00DA13E1"/>
    <w:rsid w:val="00DA788C"/>
    <w:rsid w:val="00DB2B3C"/>
    <w:rsid w:val="00DB4516"/>
    <w:rsid w:val="00DC14DE"/>
    <w:rsid w:val="00DC6DCA"/>
    <w:rsid w:val="00DD453A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46C9C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B6726"/>
    <w:rsid w:val="00EC002F"/>
    <w:rsid w:val="00EC0BE1"/>
    <w:rsid w:val="00EC1AAA"/>
    <w:rsid w:val="00ED13A3"/>
    <w:rsid w:val="00ED1F5A"/>
    <w:rsid w:val="00ED5953"/>
    <w:rsid w:val="00EE05AE"/>
    <w:rsid w:val="00EE5350"/>
    <w:rsid w:val="00EF0958"/>
    <w:rsid w:val="00EF362F"/>
    <w:rsid w:val="00F02FD4"/>
    <w:rsid w:val="00F11244"/>
    <w:rsid w:val="00F12617"/>
    <w:rsid w:val="00F12BCE"/>
    <w:rsid w:val="00F17BC0"/>
    <w:rsid w:val="00F2439A"/>
    <w:rsid w:val="00F24BFB"/>
    <w:rsid w:val="00F2656B"/>
    <w:rsid w:val="00F36299"/>
    <w:rsid w:val="00F5337A"/>
    <w:rsid w:val="00F618A1"/>
    <w:rsid w:val="00F633BB"/>
    <w:rsid w:val="00F636CD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32BC"/>
    <w:rsid w:val="00FB6BCD"/>
    <w:rsid w:val="00FC403F"/>
    <w:rsid w:val="00FC4AB0"/>
    <w:rsid w:val="00FD013D"/>
    <w:rsid w:val="00FD3300"/>
    <w:rsid w:val="00FF4AC7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Kandy Baker</cp:lastModifiedBy>
  <cp:revision>2</cp:revision>
  <cp:lastPrinted>2013-06-25T21:04:00Z</cp:lastPrinted>
  <dcterms:created xsi:type="dcterms:W3CDTF">2015-04-21T18:27:00Z</dcterms:created>
  <dcterms:modified xsi:type="dcterms:W3CDTF">2015-04-21T18:27:00Z</dcterms:modified>
</cp:coreProperties>
</file>